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10D2" w14:textId="2EF7143C" w:rsidR="009B7D19" w:rsidRPr="000B7AA5" w:rsidRDefault="009B7D19" w:rsidP="000B7AA5">
      <w:pPr>
        <w:pStyle w:val="Ttulo"/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0B7AA5">
        <w:rPr>
          <w:rFonts w:ascii="Arial" w:hAnsi="Arial" w:cs="Arial"/>
          <w:b/>
          <w:bCs/>
          <w:sz w:val="32"/>
          <w:szCs w:val="32"/>
          <w:u w:val="single"/>
        </w:rPr>
        <w:t>CONVENÇÃO COLETIVA DE TRABALHO</w:t>
      </w:r>
    </w:p>
    <w:p w14:paraId="0FED7C71" w14:textId="73659162" w:rsidR="009B7D19" w:rsidRPr="000B7AA5" w:rsidRDefault="009B7D19" w:rsidP="000B7AA5">
      <w:pPr>
        <w:pStyle w:val="Ttulo"/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0B7AA5">
        <w:rPr>
          <w:rFonts w:ascii="Arial" w:hAnsi="Arial" w:cs="Arial"/>
          <w:b/>
          <w:bCs/>
          <w:sz w:val="32"/>
          <w:szCs w:val="32"/>
          <w:u w:val="single"/>
        </w:rPr>
        <w:t>SINDH</w:t>
      </w:r>
      <w:r w:rsidR="00664030" w:rsidRPr="000B7AA5">
        <w:rPr>
          <w:rFonts w:ascii="Arial" w:hAnsi="Arial" w:cs="Arial"/>
          <w:b/>
          <w:bCs/>
          <w:sz w:val="32"/>
          <w:szCs w:val="32"/>
          <w:u w:val="single"/>
        </w:rPr>
        <w:t>LESTE</w:t>
      </w:r>
      <w:r w:rsidRPr="000B7AA5">
        <w:rPr>
          <w:rFonts w:ascii="Arial" w:hAnsi="Arial" w:cs="Arial"/>
          <w:b/>
          <w:bCs/>
          <w:sz w:val="32"/>
          <w:szCs w:val="32"/>
          <w:u w:val="single"/>
        </w:rPr>
        <w:t xml:space="preserve"> E SEESS</w:t>
      </w:r>
      <w:r w:rsidR="00664030" w:rsidRPr="000B7AA5">
        <w:rPr>
          <w:rFonts w:ascii="Arial" w:hAnsi="Arial" w:cs="Arial"/>
          <w:b/>
          <w:bCs/>
          <w:sz w:val="32"/>
          <w:szCs w:val="32"/>
          <w:u w:val="single"/>
        </w:rPr>
        <w:t>NIT</w:t>
      </w:r>
      <w:r w:rsidR="000B7AA5" w:rsidRPr="000B7AA5">
        <w:rPr>
          <w:rFonts w:ascii="Arial" w:hAnsi="Arial" w:cs="Arial"/>
          <w:b/>
          <w:bCs/>
          <w:sz w:val="32"/>
          <w:szCs w:val="32"/>
          <w:u w:val="single"/>
        </w:rPr>
        <w:t xml:space="preserve"> - 2025</w:t>
      </w:r>
    </w:p>
    <w:p w14:paraId="4889E1FD" w14:textId="266C1A96" w:rsidR="009B7D19" w:rsidRPr="009B7D19" w:rsidRDefault="009B7D19" w:rsidP="00247EAD"/>
    <w:p w14:paraId="6D62A12D" w14:textId="59A4E7A3" w:rsidR="009B7D19" w:rsidRPr="009B7D19" w:rsidRDefault="009B7D19" w:rsidP="00247EAD">
      <w:pPr>
        <w:jc w:val="both"/>
        <w:rPr>
          <w:sz w:val="20"/>
          <w:szCs w:val="20"/>
        </w:rPr>
      </w:pPr>
      <w:r w:rsidRPr="009B7D19">
        <w:rPr>
          <w:sz w:val="20"/>
          <w:szCs w:val="20"/>
        </w:rPr>
        <w:t xml:space="preserve">O </w:t>
      </w:r>
      <w:r w:rsidRPr="009B7D19">
        <w:rPr>
          <w:b/>
          <w:bCs/>
          <w:sz w:val="20"/>
          <w:szCs w:val="20"/>
        </w:rPr>
        <w:t>Sindicato dos Hospitais, Clínicas e Casas de Saúde d</w:t>
      </w:r>
      <w:r w:rsidR="00664030">
        <w:rPr>
          <w:b/>
          <w:bCs/>
          <w:sz w:val="20"/>
          <w:szCs w:val="20"/>
        </w:rPr>
        <w:t xml:space="preserve">e Niterói e São Gonçalo </w:t>
      </w:r>
      <w:r w:rsidR="00397270">
        <w:rPr>
          <w:b/>
          <w:bCs/>
          <w:sz w:val="20"/>
          <w:szCs w:val="20"/>
        </w:rPr>
        <w:t>–</w:t>
      </w:r>
      <w:r w:rsidR="00664030">
        <w:rPr>
          <w:b/>
          <w:bCs/>
          <w:sz w:val="20"/>
          <w:szCs w:val="20"/>
        </w:rPr>
        <w:t xml:space="preserve"> SINDHLESTE</w:t>
      </w:r>
      <w:r w:rsidR="00397270">
        <w:rPr>
          <w:b/>
          <w:bCs/>
          <w:sz w:val="20"/>
          <w:szCs w:val="20"/>
        </w:rPr>
        <w:t xml:space="preserve"> representado pela Federação dos Hospitais e Estabelecimentos de Serviços de Saúde do Estado do Rio de Janeiro – FEHERJ </w:t>
      </w:r>
      <w:r w:rsidRPr="009B7D19">
        <w:rPr>
          <w:sz w:val="20"/>
          <w:szCs w:val="20"/>
        </w:rPr>
        <w:t xml:space="preserve">comunica à categoria econômica que foi </w:t>
      </w:r>
      <w:r w:rsidRPr="009B7D19">
        <w:rPr>
          <w:b/>
          <w:bCs/>
          <w:sz w:val="20"/>
          <w:szCs w:val="20"/>
        </w:rPr>
        <w:t xml:space="preserve">assinada </w:t>
      </w:r>
      <w:r w:rsidR="00397270" w:rsidRPr="00397270">
        <w:rPr>
          <w:b/>
          <w:bCs/>
          <w:sz w:val="20"/>
          <w:szCs w:val="20"/>
          <w:u w:val="single"/>
        </w:rPr>
        <w:t>CONVENÇÃO COLETIVA DE TRABALHO</w:t>
      </w:r>
      <w:r w:rsidRPr="009B7D19">
        <w:rPr>
          <w:sz w:val="20"/>
          <w:szCs w:val="20"/>
        </w:rPr>
        <w:t xml:space="preserve"> com o </w:t>
      </w:r>
      <w:r w:rsidRPr="009B7D19">
        <w:rPr>
          <w:b/>
          <w:bCs/>
          <w:sz w:val="20"/>
          <w:szCs w:val="20"/>
        </w:rPr>
        <w:t>Sindicato dos Empregados em Estabelecimentos de Serviços de Saúde d</w:t>
      </w:r>
      <w:r w:rsidR="00397270">
        <w:rPr>
          <w:b/>
          <w:bCs/>
          <w:sz w:val="20"/>
          <w:szCs w:val="20"/>
        </w:rPr>
        <w:t>e Niterói e São Gonçalo – SEESSNIT</w:t>
      </w:r>
      <w:r w:rsidRPr="009B7D19">
        <w:rPr>
          <w:sz w:val="20"/>
          <w:szCs w:val="20"/>
        </w:rPr>
        <w:t xml:space="preserve">. </w:t>
      </w:r>
      <w:r w:rsidR="00397270">
        <w:rPr>
          <w:sz w:val="20"/>
          <w:szCs w:val="20"/>
        </w:rPr>
        <w:t xml:space="preserve">O Instrumento Normativo foi registrado no Cartório de Registro Civil de Pessoa Jurídica de Niterói no dia </w:t>
      </w:r>
      <w:r w:rsidR="00397270" w:rsidRPr="00397270">
        <w:rPr>
          <w:b/>
          <w:bCs/>
          <w:sz w:val="20"/>
          <w:szCs w:val="20"/>
        </w:rPr>
        <w:t>22 de abril de 2026</w:t>
      </w:r>
      <w:r w:rsidR="00397270">
        <w:rPr>
          <w:sz w:val="20"/>
          <w:szCs w:val="20"/>
        </w:rPr>
        <w:t xml:space="preserve">, </w:t>
      </w:r>
      <w:r w:rsidRPr="009B7D19">
        <w:rPr>
          <w:sz w:val="20"/>
          <w:szCs w:val="20"/>
        </w:rPr>
        <w:t xml:space="preserve">conforme protocolo </w:t>
      </w:r>
      <w:r w:rsidRPr="009B7D19">
        <w:rPr>
          <w:b/>
          <w:bCs/>
          <w:sz w:val="20"/>
          <w:szCs w:val="20"/>
        </w:rPr>
        <w:t>20</w:t>
      </w:r>
      <w:r w:rsidR="00397270">
        <w:rPr>
          <w:b/>
          <w:bCs/>
          <w:sz w:val="20"/>
          <w:szCs w:val="20"/>
        </w:rPr>
        <w:t>550, Lv B18.</w:t>
      </w:r>
      <w:r w:rsidRPr="009B7D19">
        <w:rPr>
          <w:sz w:val="20"/>
          <w:szCs w:val="20"/>
        </w:rPr>
        <w:t xml:space="preserve"> A íntegra da Convenção está disponível na página do </w:t>
      </w:r>
      <w:r w:rsidRPr="009B7D19">
        <w:rPr>
          <w:b/>
          <w:bCs/>
          <w:sz w:val="20"/>
          <w:szCs w:val="20"/>
        </w:rPr>
        <w:t>SINDH</w:t>
      </w:r>
      <w:r w:rsidR="00397270">
        <w:rPr>
          <w:b/>
          <w:bCs/>
          <w:sz w:val="20"/>
          <w:szCs w:val="20"/>
        </w:rPr>
        <w:t>LESTE</w:t>
      </w:r>
      <w:r w:rsidRPr="009B7D19">
        <w:rPr>
          <w:sz w:val="20"/>
          <w:szCs w:val="20"/>
        </w:rPr>
        <w:t xml:space="preserve"> na internet.</w:t>
      </w:r>
    </w:p>
    <w:p w14:paraId="7BCE1E8D" w14:textId="77777777" w:rsidR="009B7D19" w:rsidRPr="009B7D19" w:rsidRDefault="00E0490B" w:rsidP="00247EAD">
      <w:r>
        <w:pict w14:anchorId="7225B009">
          <v:rect id="_x0000_i1027" style="width:0;height:1.5pt" o:hralign="center" o:hrstd="t" o:hr="t" fillcolor="#a0a0a0" stroked="f"/>
        </w:pict>
      </w:r>
    </w:p>
    <w:p w14:paraId="477953F8" w14:textId="380BEB69" w:rsidR="009B7D19" w:rsidRPr="009B7D19" w:rsidRDefault="009B7D19" w:rsidP="00247EAD">
      <w:pPr>
        <w:spacing w:after="0"/>
        <w:jc w:val="both"/>
        <w:rPr>
          <w:b/>
          <w:bCs/>
          <w:sz w:val="20"/>
          <w:szCs w:val="20"/>
        </w:rPr>
      </w:pPr>
      <w:r w:rsidRPr="009B7D19">
        <w:rPr>
          <w:b/>
          <w:bCs/>
          <w:sz w:val="20"/>
          <w:szCs w:val="20"/>
        </w:rPr>
        <w:t>Principais pontos da Convenção</w:t>
      </w:r>
      <w:r w:rsidR="00247EAD">
        <w:rPr>
          <w:b/>
          <w:bCs/>
          <w:sz w:val="20"/>
          <w:szCs w:val="20"/>
        </w:rPr>
        <w:t xml:space="preserve"> </w:t>
      </w:r>
      <w:r w:rsidRPr="009B7D19">
        <w:rPr>
          <w:b/>
          <w:bCs/>
          <w:sz w:val="20"/>
          <w:szCs w:val="20"/>
        </w:rPr>
        <w:t>Vigência</w:t>
      </w:r>
    </w:p>
    <w:p w14:paraId="14972EC2" w14:textId="513A2CC5" w:rsidR="009B7D19" w:rsidRPr="009B7D19" w:rsidRDefault="00397270" w:rsidP="00247EAD">
      <w:pPr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="009B7D19" w:rsidRPr="009B7D19">
        <w:rPr>
          <w:b/>
          <w:bCs/>
          <w:sz w:val="20"/>
          <w:szCs w:val="20"/>
        </w:rPr>
        <w:t xml:space="preserve"> meses</w:t>
      </w:r>
      <w:r w:rsidR="009B7D19" w:rsidRPr="009B7D19">
        <w:rPr>
          <w:sz w:val="20"/>
          <w:szCs w:val="20"/>
        </w:rPr>
        <w:t xml:space="preserve">: de </w:t>
      </w:r>
      <w:r w:rsidR="009B7D19" w:rsidRPr="009B7D19">
        <w:rPr>
          <w:b/>
          <w:bCs/>
          <w:sz w:val="20"/>
          <w:szCs w:val="20"/>
        </w:rPr>
        <w:t>01 de j</w:t>
      </w:r>
      <w:r>
        <w:rPr>
          <w:b/>
          <w:bCs/>
          <w:sz w:val="20"/>
          <w:szCs w:val="20"/>
        </w:rPr>
        <w:t>ulho</w:t>
      </w:r>
      <w:r w:rsidR="009B7D19" w:rsidRPr="009B7D19">
        <w:rPr>
          <w:b/>
          <w:bCs/>
          <w:sz w:val="20"/>
          <w:szCs w:val="20"/>
        </w:rPr>
        <w:t xml:space="preserve"> de 202</w:t>
      </w:r>
      <w:r>
        <w:rPr>
          <w:b/>
          <w:bCs/>
          <w:sz w:val="20"/>
          <w:szCs w:val="20"/>
        </w:rPr>
        <w:t>5</w:t>
      </w:r>
      <w:r w:rsidR="009B7D19" w:rsidRPr="009B7D19">
        <w:rPr>
          <w:sz w:val="20"/>
          <w:szCs w:val="20"/>
        </w:rPr>
        <w:t xml:space="preserve"> a </w:t>
      </w:r>
      <w:r w:rsidR="009B7D19" w:rsidRPr="009B7D19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>0</w:t>
      </w:r>
      <w:r w:rsidR="009B7D19" w:rsidRPr="009B7D19">
        <w:rPr>
          <w:b/>
          <w:bCs/>
          <w:sz w:val="20"/>
          <w:szCs w:val="20"/>
        </w:rPr>
        <w:t xml:space="preserve"> de </w:t>
      </w:r>
      <w:r>
        <w:rPr>
          <w:b/>
          <w:bCs/>
          <w:sz w:val="20"/>
          <w:szCs w:val="20"/>
        </w:rPr>
        <w:t>junho</w:t>
      </w:r>
      <w:r w:rsidR="009B7D19" w:rsidRPr="009B7D19">
        <w:rPr>
          <w:b/>
          <w:bCs/>
          <w:sz w:val="20"/>
          <w:szCs w:val="20"/>
        </w:rPr>
        <w:t xml:space="preserve"> de 202</w:t>
      </w:r>
      <w:r w:rsidR="00D05805">
        <w:rPr>
          <w:b/>
          <w:bCs/>
          <w:sz w:val="20"/>
          <w:szCs w:val="20"/>
        </w:rPr>
        <w:t>6</w:t>
      </w:r>
      <w:r w:rsidR="009B7D19" w:rsidRPr="009B7D19">
        <w:rPr>
          <w:sz w:val="20"/>
          <w:szCs w:val="20"/>
        </w:rPr>
        <w:t>.</w:t>
      </w:r>
    </w:p>
    <w:p w14:paraId="06E97DE7" w14:textId="7EA2C6D6" w:rsidR="009B7D19" w:rsidRPr="009B7D19" w:rsidRDefault="009B7D19" w:rsidP="00247EAD">
      <w:pPr>
        <w:spacing w:after="0"/>
        <w:ind w:left="426" w:hanging="426"/>
        <w:jc w:val="both"/>
        <w:rPr>
          <w:b/>
          <w:bCs/>
          <w:sz w:val="20"/>
          <w:szCs w:val="20"/>
        </w:rPr>
      </w:pPr>
      <w:r w:rsidRPr="009B7D19">
        <w:rPr>
          <w:b/>
          <w:bCs/>
          <w:sz w:val="20"/>
          <w:szCs w:val="20"/>
        </w:rPr>
        <w:t>Abrangência</w:t>
      </w:r>
    </w:p>
    <w:p w14:paraId="468FCDF3" w14:textId="77777777" w:rsidR="009B7D19" w:rsidRPr="009B7D19" w:rsidRDefault="009B7D19" w:rsidP="00247EAD">
      <w:pPr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9B7D19">
        <w:rPr>
          <w:sz w:val="20"/>
          <w:szCs w:val="20"/>
        </w:rPr>
        <w:t>Aplica</w:t>
      </w:r>
      <w:r w:rsidRPr="009B7D19">
        <w:rPr>
          <w:sz w:val="20"/>
          <w:szCs w:val="20"/>
        </w:rPr>
        <w:noBreakHyphen/>
        <w:t xml:space="preserve">se a </w:t>
      </w:r>
      <w:r w:rsidRPr="009B7D19">
        <w:rPr>
          <w:b/>
          <w:bCs/>
          <w:sz w:val="20"/>
          <w:szCs w:val="20"/>
        </w:rPr>
        <w:t>todos os empregados que não pertençam a categorias diferenciadas</w:t>
      </w:r>
      <w:r w:rsidRPr="009B7D19">
        <w:rPr>
          <w:sz w:val="20"/>
          <w:szCs w:val="20"/>
        </w:rPr>
        <w:t>.</w:t>
      </w:r>
    </w:p>
    <w:p w14:paraId="15DCC49D" w14:textId="35725CCB" w:rsidR="009B7D19" w:rsidRPr="009B7D19" w:rsidRDefault="009B7D19" w:rsidP="00247EAD">
      <w:pPr>
        <w:spacing w:after="0"/>
        <w:ind w:left="426" w:hanging="426"/>
        <w:jc w:val="both"/>
        <w:rPr>
          <w:b/>
          <w:bCs/>
          <w:sz w:val="20"/>
          <w:szCs w:val="20"/>
        </w:rPr>
      </w:pPr>
      <w:r w:rsidRPr="009B7D19">
        <w:rPr>
          <w:b/>
          <w:bCs/>
          <w:sz w:val="20"/>
          <w:szCs w:val="20"/>
        </w:rPr>
        <w:t xml:space="preserve">O que é </w:t>
      </w:r>
      <w:r>
        <w:rPr>
          <w:b/>
          <w:bCs/>
          <w:sz w:val="20"/>
          <w:szCs w:val="20"/>
        </w:rPr>
        <w:t xml:space="preserve">uma </w:t>
      </w:r>
      <w:r w:rsidRPr="009B7D19">
        <w:rPr>
          <w:b/>
          <w:bCs/>
          <w:sz w:val="20"/>
          <w:szCs w:val="20"/>
        </w:rPr>
        <w:t>categoria diferenciada</w:t>
      </w:r>
      <w:r>
        <w:rPr>
          <w:b/>
          <w:bCs/>
          <w:sz w:val="20"/>
          <w:szCs w:val="20"/>
        </w:rPr>
        <w:t>?</w:t>
      </w:r>
    </w:p>
    <w:p w14:paraId="516F6CA3" w14:textId="26E3165C" w:rsidR="009B7D19" w:rsidRPr="009B7D19" w:rsidRDefault="009B7D19" w:rsidP="00247EAD">
      <w:pPr>
        <w:numPr>
          <w:ilvl w:val="0"/>
          <w:numId w:val="3"/>
        </w:numPr>
        <w:spacing w:after="0"/>
        <w:ind w:left="426" w:hanging="426"/>
        <w:jc w:val="both"/>
        <w:rPr>
          <w:sz w:val="20"/>
          <w:szCs w:val="20"/>
        </w:rPr>
      </w:pPr>
      <w:r w:rsidRPr="009B7D19">
        <w:rPr>
          <w:sz w:val="20"/>
          <w:szCs w:val="20"/>
        </w:rPr>
        <w:t xml:space="preserve">São consideradas </w:t>
      </w:r>
      <w:r w:rsidRPr="009B7D19">
        <w:rPr>
          <w:b/>
          <w:bCs/>
          <w:sz w:val="20"/>
          <w:szCs w:val="20"/>
        </w:rPr>
        <w:t>categorias diferenciadas</w:t>
      </w:r>
      <w:r w:rsidRPr="009B7D19">
        <w:rPr>
          <w:sz w:val="20"/>
          <w:szCs w:val="20"/>
        </w:rPr>
        <w:t xml:space="preserve"> aquelas que possuem </w:t>
      </w:r>
      <w:r w:rsidRPr="009B7D19">
        <w:rPr>
          <w:b/>
          <w:bCs/>
          <w:sz w:val="20"/>
          <w:szCs w:val="20"/>
        </w:rPr>
        <w:t>sindicato próprio</w:t>
      </w:r>
      <w:r w:rsidRPr="009B7D19">
        <w:rPr>
          <w:sz w:val="20"/>
          <w:szCs w:val="20"/>
        </w:rPr>
        <w:t xml:space="preserve">, em regra profissões regulamentadas, profissionais de </w:t>
      </w:r>
      <w:r w:rsidRPr="009B7D19">
        <w:rPr>
          <w:b/>
          <w:bCs/>
          <w:sz w:val="20"/>
          <w:szCs w:val="20"/>
        </w:rPr>
        <w:t>nível superior</w:t>
      </w:r>
      <w:r w:rsidRPr="009B7D19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como por exemplo os </w:t>
      </w:r>
      <w:r w:rsidR="00D05805">
        <w:rPr>
          <w:b/>
          <w:bCs/>
          <w:sz w:val="20"/>
          <w:szCs w:val="20"/>
        </w:rPr>
        <w:t>Médicos e Farmacêuticos</w:t>
      </w:r>
      <w:r w:rsidRPr="009B7D19">
        <w:rPr>
          <w:sz w:val="20"/>
          <w:szCs w:val="20"/>
        </w:rPr>
        <w:t>.</w:t>
      </w:r>
    </w:p>
    <w:p w14:paraId="3AA78C7F" w14:textId="77777777" w:rsidR="009B7D19" w:rsidRDefault="00E0490B" w:rsidP="00247EAD">
      <w:r>
        <w:pict w14:anchorId="2ADF431B">
          <v:rect id="_x0000_i1028" style="width:0;height:1.5pt" o:hralign="center" o:bullet="t" o:hrstd="t" o:hr="t" fillcolor="#a0a0a0" stroked="f"/>
        </w:pict>
      </w:r>
    </w:p>
    <w:p w14:paraId="48C5B176" w14:textId="7606873E" w:rsidR="009B7D19" w:rsidRPr="009B7D19" w:rsidRDefault="009B7D19" w:rsidP="00247EAD">
      <w:pPr>
        <w:spacing w:after="0"/>
        <w:rPr>
          <w:b/>
          <w:bCs/>
          <w:sz w:val="20"/>
          <w:szCs w:val="20"/>
        </w:rPr>
      </w:pPr>
      <w:r w:rsidRPr="009B7D19">
        <w:rPr>
          <w:b/>
          <w:bCs/>
          <w:sz w:val="20"/>
          <w:szCs w:val="20"/>
        </w:rPr>
        <w:t xml:space="preserve">Pisos Salariais (devidos a partir de </w:t>
      </w:r>
      <w:r w:rsidR="00D05805">
        <w:rPr>
          <w:b/>
          <w:bCs/>
          <w:sz w:val="20"/>
          <w:szCs w:val="20"/>
        </w:rPr>
        <w:t>julho</w:t>
      </w:r>
      <w:r w:rsidRPr="009B7D19">
        <w:rPr>
          <w:b/>
          <w:bCs/>
          <w:sz w:val="20"/>
          <w:szCs w:val="20"/>
        </w:rPr>
        <w:t>/2025)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1985"/>
      </w:tblGrid>
      <w:tr w:rsidR="009B7D19" w:rsidRPr="009B7D19" w14:paraId="64BAEF9E" w14:textId="77777777" w:rsidTr="00247EAD">
        <w:trPr>
          <w:tblHeader/>
          <w:tblCellSpacing w:w="15" w:type="dxa"/>
        </w:trPr>
        <w:tc>
          <w:tcPr>
            <w:tcW w:w="69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35E716" w14:textId="530A33C3" w:rsidR="009B7D19" w:rsidRPr="009B7D19" w:rsidRDefault="009C0902" w:rsidP="00247EAD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1940" w:type="dxa"/>
            <w:vAlign w:val="center"/>
            <w:hideMark/>
          </w:tcPr>
          <w:p w14:paraId="25EF346D" w14:textId="77777777" w:rsidR="009B7D19" w:rsidRPr="009B7D19" w:rsidRDefault="009B7D19" w:rsidP="00247EA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B7D19">
              <w:rPr>
                <w:b/>
                <w:bCs/>
                <w:sz w:val="20"/>
                <w:szCs w:val="20"/>
              </w:rPr>
              <w:t>Piso (R$)</w:t>
            </w:r>
          </w:p>
        </w:tc>
      </w:tr>
      <w:tr w:rsidR="009B7D19" w:rsidRPr="009B7D19" w14:paraId="11D65BF2" w14:textId="77777777" w:rsidTr="00247EAD">
        <w:trPr>
          <w:tblCellSpacing w:w="15" w:type="dxa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7F2D" w14:textId="04330E16" w:rsidR="009B7D19" w:rsidRPr="00247EAD" w:rsidRDefault="009B7D19" w:rsidP="00247EAD">
            <w:pPr>
              <w:pStyle w:val="PargrafodaLista"/>
              <w:numPr>
                <w:ilvl w:val="0"/>
                <w:numId w:val="14"/>
              </w:numPr>
              <w:spacing w:after="0"/>
              <w:ind w:left="0" w:hanging="284"/>
              <w:rPr>
                <w:sz w:val="20"/>
                <w:szCs w:val="20"/>
              </w:rPr>
            </w:pPr>
            <w:r w:rsidRPr="00247EAD">
              <w:rPr>
                <w:sz w:val="20"/>
                <w:szCs w:val="20"/>
              </w:rPr>
              <w:t>Auxiliar de Escritório, Faxineiro</w:t>
            </w:r>
            <w:r w:rsidR="00D05805" w:rsidRPr="00247EAD">
              <w:rPr>
                <w:sz w:val="20"/>
                <w:szCs w:val="20"/>
              </w:rPr>
              <w:t>,</w:t>
            </w:r>
            <w:r w:rsidRPr="00247EAD">
              <w:rPr>
                <w:sz w:val="20"/>
                <w:szCs w:val="20"/>
              </w:rPr>
              <w:t xml:space="preserve"> Contínuos</w:t>
            </w:r>
            <w:r w:rsidR="00D05805" w:rsidRPr="00247EAD">
              <w:rPr>
                <w:sz w:val="20"/>
                <w:szCs w:val="20"/>
              </w:rPr>
              <w:t>, Trabalhadores de Serviços</w:t>
            </w:r>
            <w:r w:rsidR="00247EAD">
              <w:rPr>
                <w:sz w:val="20"/>
                <w:szCs w:val="20"/>
              </w:rPr>
              <w:t xml:space="preserve"> </w:t>
            </w:r>
            <w:r w:rsidR="00D05805" w:rsidRPr="00247EAD">
              <w:rPr>
                <w:sz w:val="20"/>
                <w:szCs w:val="20"/>
              </w:rPr>
              <w:t>Veterinários, Trabalhadores de Serviços de Conservação e Manutenção</w:t>
            </w:r>
            <w:r w:rsidR="00247EA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586D" w14:textId="333B4782" w:rsidR="00247EAD" w:rsidRDefault="00247EAD" w:rsidP="00247EAD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5326C813" w14:textId="672215AA" w:rsidR="009B7D19" w:rsidRPr="00247EAD" w:rsidRDefault="00247EAD" w:rsidP="00247EAD">
            <w:pPr>
              <w:spacing w:after="0"/>
              <w:jc w:val="center"/>
              <w:rPr>
                <w:sz w:val="20"/>
                <w:szCs w:val="20"/>
              </w:rPr>
            </w:pPr>
            <w:r w:rsidRPr="00247EAD">
              <w:rPr>
                <w:sz w:val="20"/>
                <w:szCs w:val="20"/>
              </w:rPr>
              <w:t>1.621,45</w:t>
            </w:r>
          </w:p>
        </w:tc>
      </w:tr>
      <w:tr w:rsidR="009B7D19" w:rsidRPr="009B7D19" w14:paraId="0DA0748F" w14:textId="77777777" w:rsidTr="00247EAD">
        <w:trPr>
          <w:tblCellSpacing w:w="15" w:type="dxa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FAA0" w14:textId="21A5FBB8" w:rsidR="009B7D19" w:rsidRPr="00247EAD" w:rsidRDefault="009B7D19" w:rsidP="00247EAD">
            <w:pPr>
              <w:pStyle w:val="PargrafodaLista"/>
              <w:numPr>
                <w:ilvl w:val="0"/>
                <w:numId w:val="14"/>
              </w:numPr>
              <w:spacing w:after="0"/>
              <w:ind w:left="0" w:hanging="284"/>
              <w:rPr>
                <w:sz w:val="20"/>
                <w:szCs w:val="20"/>
              </w:rPr>
            </w:pPr>
            <w:r w:rsidRPr="00247EAD">
              <w:rPr>
                <w:sz w:val="20"/>
                <w:szCs w:val="20"/>
              </w:rPr>
              <w:t>Cozinheiros, Cuidadores</w:t>
            </w:r>
            <w:r w:rsidR="00D05805" w:rsidRPr="00247EAD">
              <w:rPr>
                <w:sz w:val="20"/>
                <w:szCs w:val="20"/>
              </w:rPr>
              <w:t xml:space="preserve"> de Idosos, Maqueiros, Auxiliares de Massagistas, Trabalhadores em Serviços Administrativos, Trabalhadores dos Serviços de Higiene e Saúde, Lavadeiras</w:t>
            </w:r>
            <w:r w:rsidRPr="00247EAD">
              <w:rPr>
                <w:sz w:val="20"/>
                <w:szCs w:val="20"/>
              </w:rPr>
              <w:t xml:space="preserve"> e </w:t>
            </w:r>
            <w:r w:rsidR="00425A15" w:rsidRPr="00247EAD">
              <w:rPr>
                <w:sz w:val="20"/>
                <w:szCs w:val="20"/>
              </w:rPr>
              <w:t>Motoboys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B04D" w14:textId="18AD9021" w:rsidR="00247EAD" w:rsidRPr="00247EAD" w:rsidRDefault="00247EAD" w:rsidP="00247EAD">
            <w:pPr>
              <w:spacing w:after="0"/>
              <w:jc w:val="center"/>
              <w:rPr>
                <w:sz w:val="20"/>
                <w:szCs w:val="20"/>
              </w:rPr>
            </w:pPr>
            <w:r w:rsidRPr="00247EAD">
              <w:rPr>
                <w:sz w:val="20"/>
                <w:szCs w:val="20"/>
              </w:rPr>
              <w:t>1.680,43</w:t>
            </w:r>
          </w:p>
        </w:tc>
      </w:tr>
      <w:tr w:rsidR="009B7D19" w:rsidRPr="009B7D19" w14:paraId="517E4745" w14:textId="77777777" w:rsidTr="00247EAD">
        <w:trPr>
          <w:tblCellSpacing w:w="15" w:type="dxa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4BB8" w14:textId="09E86C89" w:rsidR="009B7D19" w:rsidRPr="00247EAD" w:rsidRDefault="00425A15" w:rsidP="00247EAD">
            <w:pPr>
              <w:pStyle w:val="PargrafodaLista"/>
              <w:numPr>
                <w:ilvl w:val="0"/>
                <w:numId w:val="14"/>
              </w:numPr>
              <w:spacing w:after="0"/>
              <w:ind w:left="0" w:hanging="284"/>
              <w:rPr>
                <w:sz w:val="20"/>
                <w:szCs w:val="20"/>
              </w:rPr>
            </w:pPr>
            <w:r w:rsidRPr="00247EAD">
              <w:rPr>
                <w:sz w:val="20"/>
                <w:szCs w:val="20"/>
              </w:rPr>
              <w:t xml:space="preserve">Porteiros, Recepcionista, </w:t>
            </w:r>
            <w:r w:rsidR="009B7D19" w:rsidRPr="00247EAD">
              <w:rPr>
                <w:sz w:val="20"/>
                <w:szCs w:val="20"/>
              </w:rPr>
              <w:t xml:space="preserve">Técnicos de Imobilização Ortopédica; Recepcionistas; </w:t>
            </w:r>
            <w:r w:rsidRPr="00247EAD">
              <w:rPr>
                <w:sz w:val="20"/>
                <w:szCs w:val="20"/>
              </w:rPr>
              <w:t xml:space="preserve">Atendentes de Consultório e </w:t>
            </w:r>
            <w:r w:rsidR="009B7D19" w:rsidRPr="00247EAD">
              <w:rPr>
                <w:sz w:val="20"/>
                <w:szCs w:val="20"/>
              </w:rPr>
              <w:t>Clínica Médica e Serviço Hospitalar</w:t>
            </w:r>
            <w:r w:rsidRPr="00247EAD">
              <w:rPr>
                <w:sz w:val="20"/>
                <w:szCs w:val="20"/>
              </w:rPr>
              <w:t>, Técnico em Reabilitação de Dependentes Químicos, Trabalhadores de Serviços de Contabilidade, Telefonistas e Operadoras de Telefone e Telemarketing, Operadoras de Call Center, Atendentes de Call Center, Eletricistas e Técnicos de Administração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AD68" w14:textId="182A7B07" w:rsidR="009B7D19" w:rsidRPr="00247EAD" w:rsidRDefault="00425A15" w:rsidP="00247EAD">
            <w:pPr>
              <w:spacing w:after="0"/>
              <w:jc w:val="center"/>
              <w:rPr>
                <w:sz w:val="20"/>
                <w:szCs w:val="20"/>
              </w:rPr>
            </w:pPr>
            <w:r w:rsidRPr="00247EAD">
              <w:rPr>
                <w:sz w:val="20"/>
                <w:szCs w:val="20"/>
              </w:rPr>
              <w:t>1.800,74</w:t>
            </w:r>
          </w:p>
        </w:tc>
      </w:tr>
      <w:tr w:rsidR="009B7D19" w:rsidRPr="009B7D19" w14:paraId="2A103B22" w14:textId="77777777" w:rsidTr="00247EAD">
        <w:trPr>
          <w:tblCellSpacing w:w="15" w:type="dxa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0FC2" w14:textId="67B3C66C" w:rsidR="009B7D19" w:rsidRPr="00247EAD" w:rsidRDefault="009B7D19" w:rsidP="00247EAD">
            <w:pPr>
              <w:pStyle w:val="PargrafodaLista"/>
              <w:numPr>
                <w:ilvl w:val="0"/>
                <w:numId w:val="14"/>
              </w:numPr>
              <w:spacing w:after="0"/>
              <w:ind w:left="0" w:hanging="284"/>
              <w:rPr>
                <w:sz w:val="20"/>
                <w:szCs w:val="20"/>
              </w:rPr>
            </w:pPr>
            <w:r w:rsidRPr="00247EAD">
              <w:rPr>
                <w:sz w:val="20"/>
                <w:szCs w:val="20"/>
              </w:rPr>
              <w:t>Técnico</w:t>
            </w:r>
            <w:r w:rsidR="00425A15" w:rsidRPr="00247EAD">
              <w:rPr>
                <w:sz w:val="20"/>
                <w:szCs w:val="20"/>
              </w:rPr>
              <w:t xml:space="preserve"> em Contabilidade, Técnico em Secretariado, Técnico em Farmácia, Técnico em Higiene Dental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82AF" w14:textId="4C19037A" w:rsidR="009B7D19" w:rsidRPr="00247EAD" w:rsidRDefault="00425A15" w:rsidP="00247EAD">
            <w:pPr>
              <w:spacing w:after="0"/>
              <w:jc w:val="center"/>
              <w:rPr>
                <w:sz w:val="20"/>
                <w:szCs w:val="20"/>
              </w:rPr>
            </w:pPr>
            <w:r w:rsidRPr="00247EAD">
              <w:rPr>
                <w:sz w:val="20"/>
                <w:szCs w:val="20"/>
              </w:rPr>
              <w:t>2.181,76</w:t>
            </w:r>
          </w:p>
        </w:tc>
      </w:tr>
      <w:tr w:rsidR="00E479C4" w:rsidRPr="009B7D19" w14:paraId="49A93084" w14:textId="77777777" w:rsidTr="00247EAD">
        <w:trPr>
          <w:gridAfter w:val="1"/>
          <w:wAfter w:w="1940" w:type="dxa"/>
          <w:tblCellSpacing w:w="15" w:type="dxa"/>
        </w:trPr>
        <w:tc>
          <w:tcPr>
            <w:tcW w:w="69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DE86C" w14:textId="77777777" w:rsidR="00E44A11" w:rsidRPr="009B7D19" w:rsidRDefault="00E44A11" w:rsidP="00247EAD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4AD3251" w14:textId="77777777" w:rsidR="00E479C4" w:rsidRDefault="00E0490B" w:rsidP="00247EAD">
      <w:pPr>
        <w:spacing w:after="0"/>
        <w:jc w:val="center"/>
        <w:divId w:val="52581250"/>
        <w:rPr>
          <w:color w:val="000000"/>
          <w:kern w:val="2"/>
          <w:lang w:eastAsia="pt-BR"/>
          <w14:ligatures w14:val="standardContextual"/>
        </w:rPr>
      </w:pPr>
      <w:r>
        <w:pict w14:anchorId="749BB64A">
          <v:rect id="_x0000_i1029" style="width:425.2pt;height:1.5pt" o:hralign="center" o:hrstd="t" o:hr="t" fillcolor="#a0a0a0" stroked="f"/>
        </w:pict>
      </w:r>
    </w:p>
    <w:p w14:paraId="792FFDBF" w14:textId="77777777" w:rsidR="00E479C4" w:rsidRDefault="00E479C4" w:rsidP="00247EAD">
      <w:pPr>
        <w:spacing w:after="0"/>
        <w:ind w:left="284" w:hanging="284"/>
        <w:rPr>
          <w:color w:val="000000"/>
          <w:kern w:val="2"/>
          <w:lang w:eastAsia="pt-BR"/>
          <w14:ligatures w14:val="standardContextual"/>
        </w:rPr>
      </w:pPr>
      <w:r>
        <w:rPr>
          <w:b/>
          <w:bCs/>
          <w:sz w:val="20"/>
          <w:szCs w:val="20"/>
        </w:rPr>
        <w:t>DOS PISOS DA ENFERMAGEM (devidos a partir de 1 de JULHO de 2025)</w:t>
      </w:r>
    </w:p>
    <w:p w14:paraId="289E5B92" w14:textId="77777777" w:rsidR="00E479C4" w:rsidRDefault="00E479C4" w:rsidP="00247EAD">
      <w:pPr>
        <w:pStyle w:val="PargrafodaLista"/>
        <w:numPr>
          <w:ilvl w:val="0"/>
          <w:numId w:val="12"/>
        </w:numPr>
        <w:ind w:left="284" w:hanging="284"/>
        <w:rPr>
          <w:color w:val="000000"/>
          <w:kern w:val="2"/>
          <w:lang w:eastAsia="pt-BR"/>
          <w14:ligatures w14:val="standardContextual"/>
        </w:rPr>
      </w:pPr>
      <w:r>
        <w:rPr>
          <w:sz w:val="20"/>
          <w:szCs w:val="20"/>
        </w:rPr>
        <w:t>Auxiliares de Enfermagem – R$2.137,50</w:t>
      </w:r>
    </w:p>
    <w:p w14:paraId="5E2BCA1A" w14:textId="77777777" w:rsidR="00E479C4" w:rsidRDefault="00E479C4" w:rsidP="00247EAD">
      <w:pPr>
        <w:pStyle w:val="PargrafodaLista"/>
        <w:numPr>
          <w:ilvl w:val="0"/>
          <w:numId w:val="12"/>
        </w:numPr>
        <w:ind w:left="284" w:hanging="284"/>
      </w:pPr>
      <w:r>
        <w:rPr>
          <w:sz w:val="20"/>
          <w:szCs w:val="20"/>
        </w:rPr>
        <w:t>Técnicos de Enfermagem – R$2.992,50</w:t>
      </w:r>
    </w:p>
    <w:p w14:paraId="50F52E05" w14:textId="77777777" w:rsidR="00E479C4" w:rsidRPr="00E479C4" w:rsidRDefault="00E479C4" w:rsidP="00247EAD">
      <w:pPr>
        <w:pStyle w:val="PargrafodaLista"/>
        <w:numPr>
          <w:ilvl w:val="0"/>
          <w:numId w:val="12"/>
        </w:numPr>
        <w:ind w:left="284" w:hanging="284"/>
      </w:pPr>
      <w:r>
        <w:rPr>
          <w:sz w:val="20"/>
          <w:szCs w:val="20"/>
        </w:rPr>
        <w:t>Enfermeiros - R$4.275,00</w:t>
      </w:r>
    </w:p>
    <w:p w14:paraId="3ACCF7E4" w14:textId="77777777" w:rsidR="00E479C4" w:rsidRDefault="00E479C4" w:rsidP="00247EAD">
      <w:pPr>
        <w:spacing w:after="0"/>
        <w:rPr>
          <w:color w:val="000000"/>
          <w:kern w:val="2"/>
          <w:lang w:eastAsia="pt-BR"/>
          <w14:ligatures w14:val="standardContextual"/>
        </w:rPr>
      </w:pPr>
      <w:r>
        <w:rPr>
          <w:sz w:val="20"/>
          <w:szCs w:val="20"/>
        </w:rPr>
        <w:t>Caso o valor resultante da aplicação dos percentuais de reajuste salarial seja superior aos valores previstos nesta cláusula, as empresas observarão o maior valor.</w:t>
      </w:r>
    </w:p>
    <w:p w14:paraId="11DF07E5" w14:textId="4E07C050" w:rsidR="00DC3631" w:rsidRPr="000B7AA5" w:rsidRDefault="00E0490B" w:rsidP="000B7AA5">
      <w:pPr>
        <w:rPr>
          <w:b/>
          <w:bCs/>
          <w:sz w:val="20"/>
          <w:szCs w:val="20"/>
        </w:rPr>
      </w:pPr>
      <w:r>
        <w:pict w14:anchorId="0B4DDD74">
          <v:rect id="_x0000_i1030" style="width:0;height:1.5pt" o:hralign="center" o:bullet="t" o:hrstd="t" o:hr="t" fillcolor="#a0a0a0" stroked="f"/>
        </w:pict>
      </w:r>
    </w:p>
    <w:p w14:paraId="4DE1B2F7" w14:textId="343E8601" w:rsidR="009B7D19" w:rsidRPr="00E44A11" w:rsidRDefault="00E44A11" w:rsidP="00247EAD">
      <w:pPr>
        <w:pStyle w:val="PargrafodaLista"/>
        <w:ind w:left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</w:t>
      </w:r>
      <w:r w:rsidR="009B7D19" w:rsidRPr="00E44A11">
        <w:rPr>
          <w:b/>
          <w:bCs/>
          <w:sz w:val="20"/>
          <w:szCs w:val="20"/>
        </w:rPr>
        <w:t>eajuste Salarial</w:t>
      </w:r>
    </w:p>
    <w:p w14:paraId="669B91E8" w14:textId="3E93E431" w:rsidR="009B7D19" w:rsidRPr="009B7D19" w:rsidRDefault="00C97417" w:rsidP="00A02F6F">
      <w:pPr>
        <w:numPr>
          <w:ilvl w:val="0"/>
          <w:numId w:val="4"/>
        </w:numPr>
        <w:ind w:left="426"/>
        <w:rPr>
          <w:sz w:val="20"/>
          <w:szCs w:val="20"/>
        </w:rPr>
      </w:pPr>
      <w:r>
        <w:rPr>
          <w:b/>
          <w:bCs/>
          <w:sz w:val="20"/>
          <w:szCs w:val="20"/>
        </w:rPr>
        <w:t>1,5</w:t>
      </w:r>
      <w:r w:rsidR="009B7D19" w:rsidRPr="009B7D19">
        <w:rPr>
          <w:b/>
          <w:bCs/>
          <w:sz w:val="20"/>
          <w:szCs w:val="20"/>
        </w:rPr>
        <w:t>%</w:t>
      </w:r>
      <w:r w:rsidR="009B7D19" w:rsidRPr="009B7D19">
        <w:rPr>
          <w:sz w:val="20"/>
          <w:szCs w:val="20"/>
        </w:rPr>
        <w:t xml:space="preserve"> de reajuste, incidente sobre o </w:t>
      </w:r>
      <w:r w:rsidR="009B7D19" w:rsidRPr="009B7D19">
        <w:rPr>
          <w:b/>
          <w:bCs/>
          <w:sz w:val="20"/>
          <w:szCs w:val="20"/>
        </w:rPr>
        <w:t>salário percebido em 01/0</w:t>
      </w:r>
      <w:r>
        <w:rPr>
          <w:b/>
          <w:bCs/>
          <w:sz w:val="20"/>
          <w:szCs w:val="20"/>
        </w:rPr>
        <w:t>7</w:t>
      </w:r>
      <w:r w:rsidR="009B7D19" w:rsidRPr="009B7D19">
        <w:rPr>
          <w:b/>
          <w:bCs/>
          <w:sz w:val="20"/>
          <w:szCs w:val="20"/>
        </w:rPr>
        <w:t>/202</w:t>
      </w:r>
      <w:r>
        <w:rPr>
          <w:b/>
          <w:bCs/>
          <w:sz w:val="20"/>
          <w:szCs w:val="20"/>
        </w:rPr>
        <w:t>4</w:t>
      </w:r>
      <w:r w:rsidR="009B7D19" w:rsidRPr="009B7D19">
        <w:rPr>
          <w:sz w:val="20"/>
          <w:szCs w:val="20"/>
        </w:rPr>
        <w:t>.</w:t>
      </w:r>
    </w:p>
    <w:p w14:paraId="79396BDC" w14:textId="3EB16C15" w:rsidR="009B7D19" w:rsidRPr="009B7D19" w:rsidRDefault="009B7D19" w:rsidP="00A02F6F">
      <w:pPr>
        <w:numPr>
          <w:ilvl w:val="0"/>
          <w:numId w:val="4"/>
        </w:numPr>
        <w:ind w:left="426"/>
        <w:rPr>
          <w:sz w:val="20"/>
          <w:szCs w:val="20"/>
        </w:rPr>
      </w:pPr>
      <w:r w:rsidRPr="009B7D19">
        <w:rPr>
          <w:sz w:val="20"/>
          <w:szCs w:val="20"/>
        </w:rPr>
        <w:t xml:space="preserve">O valor apurado será </w:t>
      </w:r>
      <w:r w:rsidRPr="009B7D19">
        <w:rPr>
          <w:b/>
          <w:bCs/>
          <w:sz w:val="20"/>
          <w:szCs w:val="20"/>
        </w:rPr>
        <w:t xml:space="preserve">pago a partir de </w:t>
      </w:r>
      <w:r w:rsidR="00C97417">
        <w:rPr>
          <w:b/>
          <w:bCs/>
          <w:sz w:val="20"/>
          <w:szCs w:val="20"/>
        </w:rPr>
        <w:t>JULHO</w:t>
      </w:r>
      <w:r w:rsidRPr="009B7D19">
        <w:rPr>
          <w:b/>
          <w:bCs/>
          <w:sz w:val="20"/>
          <w:szCs w:val="20"/>
        </w:rPr>
        <w:t xml:space="preserve"> de 2025</w:t>
      </w:r>
      <w:r w:rsidRPr="009B7D19">
        <w:rPr>
          <w:sz w:val="20"/>
          <w:szCs w:val="20"/>
        </w:rPr>
        <w:t>.</w:t>
      </w:r>
    </w:p>
    <w:p w14:paraId="2AEBDD6B" w14:textId="208D6EBC" w:rsidR="009B7D19" w:rsidRDefault="009B7D19" w:rsidP="00A02F6F">
      <w:pPr>
        <w:numPr>
          <w:ilvl w:val="0"/>
          <w:numId w:val="4"/>
        </w:numPr>
        <w:ind w:left="426"/>
        <w:rPr>
          <w:sz w:val="20"/>
          <w:szCs w:val="20"/>
        </w:rPr>
      </w:pPr>
      <w:r w:rsidRPr="009B7D19">
        <w:rPr>
          <w:sz w:val="20"/>
          <w:szCs w:val="20"/>
        </w:rPr>
        <w:t xml:space="preserve">A metodologia </w:t>
      </w:r>
      <w:r>
        <w:rPr>
          <w:sz w:val="20"/>
          <w:szCs w:val="20"/>
        </w:rPr>
        <w:t xml:space="preserve">de aplicação do aumento salarial </w:t>
      </w:r>
      <w:r w:rsidRPr="009B7D19">
        <w:rPr>
          <w:sz w:val="20"/>
          <w:szCs w:val="20"/>
        </w:rPr>
        <w:t xml:space="preserve">permite a </w:t>
      </w:r>
      <w:r w:rsidRPr="009B7D19">
        <w:rPr>
          <w:b/>
          <w:bCs/>
          <w:sz w:val="20"/>
          <w:szCs w:val="20"/>
        </w:rPr>
        <w:t>compensação de todos os reajustes</w:t>
      </w:r>
      <w:r w:rsidRPr="009B7D19">
        <w:rPr>
          <w:sz w:val="20"/>
          <w:szCs w:val="20"/>
        </w:rPr>
        <w:t xml:space="preserve"> concedidos no período de </w:t>
      </w:r>
      <w:r w:rsidRPr="009B7D19">
        <w:rPr>
          <w:b/>
          <w:bCs/>
          <w:sz w:val="20"/>
          <w:szCs w:val="20"/>
        </w:rPr>
        <w:t>01/01/2023 a 30/11/2025</w:t>
      </w:r>
      <w:r w:rsidRPr="009B7D19">
        <w:rPr>
          <w:sz w:val="20"/>
          <w:szCs w:val="20"/>
        </w:rPr>
        <w:t>.</w:t>
      </w:r>
    </w:p>
    <w:p w14:paraId="17375A46" w14:textId="615D2ECD" w:rsidR="00C97417" w:rsidRPr="009B7D19" w:rsidRDefault="00C97417" w:rsidP="00A02F6F">
      <w:pPr>
        <w:numPr>
          <w:ilvl w:val="0"/>
          <w:numId w:val="4"/>
        </w:numPr>
        <w:ind w:left="42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Adicionalmente, será concedido um reajuste de </w:t>
      </w:r>
      <w:r>
        <w:rPr>
          <w:b/>
          <w:bCs/>
          <w:sz w:val="20"/>
          <w:szCs w:val="20"/>
        </w:rPr>
        <w:t xml:space="preserve">1,5%, também aplicado sobre o </w:t>
      </w:r>
      <w:r w:rsidRPr="009B7D19">
        <w:rPr>
          <w:b/>
          <w:bCs/>
          <w:sz w:val="20"/>
          <w:szCs w:val="20"/>
        </w:rPr>
        <w:t>salário percebido em 01/0</w:t>
      </w:r>
      <w:r>
        <w:rPr>
          <w:b/>
          <w:bCs/>
          <w:sz w:val="20"/>
          <w:szCs w:val="20"/>
        </w:rPr>
        <w:t>7</w:t>
      </w:r>
      <w:r w:rsidRPr="009B7D19">
        <w:rPr>
          <w:b/>
          <w:bCs/>
          <w:sz w:val="20"/>
          <w:szCs w:val="20"/>
        </w:rPr>
        <w:t>/202</w:t>
      </w:r>
      <w:r>
        <w:rPr>
          <w:b/>
          <w:bCs/>
          <w:sz w:val="20"/>
          <w:szCs w:val="20"/>
        </w:rPr>
        <w:t>4, que será paga a partir de 1 de DEZEMBRO de 2025</w:t>
      </w:r>
    </w:p>
    <w:p w14:paraId="359A2D82" w14:textId="77777777" w:rsidR="009B7D19" w:rsidRPr="009B7D19" w:rsidRDefault="00E0490B" w:rsidP="00247EAD">
      <w:r>
        <w:rPr>
          <w:sz w:val="20"/>
          <w:szCs w:val="20"/>
        </w:rPr>
        <w:pict w14:anchorId="694F28E9">
          <v:rect id="_x0000_i1031" style="width:0;height:1.5pt" o:hralign="center" o:hrstd="t" o:hr="t" fillcolor="#a0a0a0" stroked="f"/>
        </w:pict>
      </w:r>
    </w:p>
    <w:p w14:paraId="76D0B3AF" w14:textId="77F8CA19" w:rsidR="009B7D19" w:rsidRPr="009B7D19" w:rsidRDefault="009B7D19" w:rsidP="00247EAD">
      <w:pPr>
        <w:spacing w:after="0"/>
        <w:rPr>
          <w:b/>
          <w:bCs/>
          <w:sz w:val="20"/>
          <w:szCs w:val="20"/>
        </w:rPr>
      </w:pPr>
      <w:r w:rsidRPr="009B7D19">
        <w:rPr>
          <w:b/>
          <w:bCs/>
          <w:sz w:val="20"/>
          <w:szCs w:val="20"/>
        </w:rPr>
        <w:t>Benefícios</w:t>
      </w:r>
    </w:p>
    <w:p w14:paraId="3F8A2A26" w14:textId="77777777" w:rsidR="009B7D19" w:rsidRPr="009B7D19" w:rsidRDefault="009B7D19" w:rsidP="00A02F6F">
      <w:pPr>
        <w:numPr>
          <w:ilvl w:val="0"/>
          <w:numId w:val="5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Demais benefícios mantidos</w:t>
      </w:r>
      <w:r w:rsidRPr="009B7D19">
        <w:rPr>
          <w:sz w:val="20"/>
          <w:szCs w:val="20"/>
        </w:rPr>
        <w:t xml:space="preserve"> conforme o instrumento normativo. A íntegra das cláusulas e benefícios pode ser consultada no documento disponível na página do sindicato.</w:t>
      </w:r>
    </w:p>
    <w:p w14:paraId="327FCB19" w14:textId="77777777" w:rsidR="009B7D19" w:rsidRPr="009B7D19" w:rsidRDefault="00E0490B" w:rsidP="00247EAD">
      <w:pPr>
        <w:spacing w:after="0"/>
      </w:pPr>
      <w:r>
        <w:rPr>
          <w:sz w:val="20"/>
          <w:szCs w:val="20"/>
        </w:rPr>
        <w:pict w14:anchorId="1CE16583">
          <v:rect id="_x0000_i1032" style="width:0;height:1.5pt" o:hralign="center" o:hrstd="t" o:hr="t" fillcolor="#a0a0a0" stroked="f"/>
        </w:pict>
      </w:r>
    </w:p>
    <w:p w14:paraId="58C0C424" w14:textId="5A896994" w:rsidR="009B7D19" w:rsidRPr="009B7D19" w:rsidRDefault="009B7D19" w:rsidP="00247EAD">
      <w:pPr>
        <w:spacing w:after="0"/>
        <w:rPr>
          <w:b/>
          <w:bCs/>
          <w:sz w:val="20"/>
          <w:szCs w:val="20"/>
        </w:rPr>
      </w:pPr>
      <w:r w:rsidRPr="009B7D19">
        <w:rPr>
          <w:b/>
          <w:bCs/>
          <w:sz w:val="20"/>
          <w:szCs w:val="20"/>
        </w:rPr>
        <w:t>Contribuições Assistenciais</w:t>
      </w:r>
      <w:r w:rsidR="00A02F6F">
        <w:rPr>
          <w:b/>
          <w:bCs/>
          <w:sz w:val="20"/>
          <w:szCs w:val="20"/>
        </w:rPr>
        <w:t xml:space="preserve"> </w:t>
      </w:r>
      <w:r w:rsidR="001A774C" w:rsidRPr="001A774C">
        <w:rPr>
          <w:b/>
          <w:bCs/>
          <w:sz w:val="20"/>
          <w:szCs w:val="20"/>
        </w:rPr>
        <w:t>DOS EMPREGADOS</w:t>
      </w:r>
    </w:p>
    <w:p w14:paraId="76318100" w14:textId="37736E35" w:rsidR="009B7D19" w:rsidRPr="009B7D19" w:rsidRDefault="009B7D19" w:rsidP="00A02F6F">
      <w:pPr>
        <w:numPr>
          <w:ilvl w:val="0"/>
          <w:numId w:val="6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Valor</w:t>
      </w:r>
      <w:r w:rsidRPr="009B7D19">
        <w:rPr>
          <w:sz w:val="20"/>
          <w:szCs w:val="20"/>
        </w:rPr>
        <w:t xml:space="preserve">: </w:t>
      </w:r>
      <w:r w:rsidR="00E479C4">
        <w:rPr>
          <w:b/>
          <w:bCs/>
          <w:sz w:val="20"/>
          <w:szCs w:val="20"/>
        </w:rPr>
        <w:t>R$30,00 (trinta Reais)</w:t>
      </w:r>
    </w:p>
    <w:p w14:paraId="642EDABA" w14:textId="30D36797" w:rsidR="009B7D19" w:rsidRPr="009B7D19" w:rsidRDefault="009B7D19" w:rsidP="00A02F6F">
      <w:pPr>
        <w:numPr>
          <w:ilvl w:val="0"/>
          <w:numId w:val="6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Desconto</w:t>
      </w:r>
      <w:r w:rsidRPr="009B7D19">
        <w:rPr>
          <w:sz w:val="20"/>
          <w:szCs w:val="20"/>
        </w:rPr>
        <w:t xml:space="preserve">: deverá ser efetuado </w:t>
      </w:r>
      <w:r w:rsidR="001A774C" w:rsidRPr="001A774C">
        <w:rPr>
          <w:sz w:val="20"/>
          <w:szCs w:val="20"/>
        </w:rPr>
        <w:t xml:space="preserve">no salário de </w:t>
      </w:r>
      <w:r w:rsidR="00E479C4">
        <w:rPr>
          <w:b/>
          <w:bCs/>
          <w:sz w:val="20"/>
          <w:szCs w:val="20"/>
        </w:rPr>
        <w:t>JUNHO</w:t>
      </w:r>
      <w:r w:rsidRPr="009B7D19">
        <w:rPr>
          <w:b/>
          <w:bCs/>
          <w:sz w:val="20"/>
          <w:szCs w:val="20"/>
        </w:rPr>
        <w:t>/202</w:t>
      </w:r>
      <w:r w:rsidR="00E479C4">
        <w:rPr>
          <w:b/>
          <w:bCs/>
          <w:sz w:val="20"/>
          <w:szCs w:val="20"/>
        </w:rPr>
        <w:t>6</w:t>
      </w:r>
      <w:r w:rsidRPr="009B7D19">
        <w:rPr>
          <w:sz w:val="20"/>
          <w:szCs w:val="20"/>
        </w:rPr>
        <w:t>.</w:t>
      </w:r>
    </w:p>
    <w:p w14:paraId="748A09FA" w14:textId="0F03039C" w:rsidR="009B7D19" w:rsidRPr="009B7D19" w:rsidRDefault="009B7D19" w:rsidP="00A02F6F">
      <w:pPr>
        <w:numPr>
          <w:ilvl w:val="0"/>
          <w:numId w:val="6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Depósito</w:t>
      </w:r>
      <w:r w:rsidRPr="009B7D19">
        <w:rPr>
          <w:sz w:val="20"/>
          <w:szCs w:val="20"/>
        </w:rPr>
        <w:t xml:space="preserve">: os valores descontados devem ser depositados até </w:t>
      </w:r>
      <w:r w:rsidRPr="009B7D19">
        <w:rPr>
          <w:b/>
          <w:bCs/>
          <w:sz w:val="20"/>
          <w:szCs w:val="20"/>
        </w:rPr>
        <w:t>10 de janeiro de 2026</w:t>
      </w:r>
      <w:r w:rsidRPr="009B7D19">
        <w:rPr>
          <w:sz w:val="20"/>
          <w:szCs w:val="20"/>
        </w:rPr>
        <w:t xml:space="preserve"> na conta </w:t>
      </w:r>
      <w:r w:rsidRPr="009B7D19">
        <w:rPr>
          <w:b/>
          <w:bCs/>
          <w:sz w:val="20"/>
          <w:szCs w:val="20"/>
        </w:rPr>
        <w:t xml:space="preserve">nº </w:t>
      </w:r>
      <w:r w:rsidR="00E479C4">
        <w:rPr>
          <w:b/>
          <w:bCs/>
          <w:sz w:val="20"/>
          <w:szCs w:val="20"/>
        </w:rPr>
        <w:t>13005183-1</w:t>
      </w:r>
      <w:r w:rsidRPr="009B7D19">
        <w:rPr>
          <w:b/>
          <w:bCs/>
          <w:sz w:val="20"/>
          <w:szCs w:val="20"/>
        </w:rPr>
        <w:t xml:space="preserve">, Agência </w:t>
      </w:r>
      <w:r w:rsidR="00E479C4">
        <w:rPr>
          <w:b/>
          <w:bCs/>
          <w:sz w:val="20"/>
          <w:szCs w:val="20"/>
        </w:rPr>
        <w:t>0127</w:t>
      </w:r>
      <w:r w:rsidRPr="009B7D19">
        <w:rPr>
          <w:b/>
          <w:bCs/>
          <w:sz w:val="20"/>
          <w:szCs w:val="20"/>
        </w:rPr>
        <w:t xml:space="preserve">, Banco </w:t>
      </w:r>
      <w:r w:rsidR="00E13E9C">
        <w:rPr>
          <w:b/>
          <w:bCs/>
          <w:sz w:val="20"/>
          <w:szCs w:val="20"/>
        </w:rPr>
        <w:t>Santander</w:t>
      </w:r>
      <w:r w:rsidRPr="009B7D19">
        <w:rPr>
          <w:sz w:val="20"/>
          <w:szCs w:val="20"/>
        </w:rPr>
        <w:t xml:space="preserve">, CNPJ </w:t>
      </w:r>
      <w:r w:rsidR="00E13E9C">
        <w:rPr>
          <w:b/>
          <w:bCs/>
          <w:sz w:val="20"/>
          <w:szCs w:val="20"/>
        </w:rPr>
        <w:t>30.143.945/0001-23</w:t>
      </w:r>
      <w:r w:rsidRPr="009B7D19">
        <w:rPr>
          <w:sz w:val="20"/>
          <w:szCs w:val="20"/>
        </w:rPr>
        <w:t>.</w:t>
      </w:r>
    </w:p>
    <w:p w14:paraId="6EADB80D" w14:textId="43112086" w:rsidR="009B7D19" w:rsidRPr="009B7D19" w:rsidRDefault="009B7D19" w:rsidP="00A02F6F">
      <w:pPr>
        <w:numPr>
          <w:ilvl w:val="0"/>
          <w:numId w:val="6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Relação nominal</w:t>
      </w:r>
      <w:r w:rsidRPr="009B7D19">
        <w:rPr>
          <w:sz w:val="20"/>
          <w:szCs w:val="20"/>
        </w:rPr>
        <w:t xml:space="preserve">: deverá ser elaborada a relação nominal dos contribuintes para envio ao </w:t>
      </w:r>
      <w:r w:rsidRPr="009B7D19">
        <w:rPr>
          <w:b/>
          <w:bCs/>
          <w:sz w:val="20"/>
          <w:szCs w:val="20"/>
        </w:rPr>
        <w:t>SEESS</w:t>
      </w:r>
      <w:r w:rsidR="00E13E9C">
        <w:rPr>
          <w:b/>
          <w:bCs/>
          <w:sz w:val="20"/>
          <w:szCs w:val="20"/>
        </w:rPr>
        <w:t>NIT, através do e-mail sindicatodesaude@gmail.com</w:t>
      </w:r>
      <w:r w:rsidRPr="009B7D19">
        <w:rPr>
          <w:sz w:val="20"/>
          <w:szCs w:val="20"/>
        </w:rPr>
        <w:t>.</w:t>
      </w:r>
    </w:p>
    <w:p w14:paraId="53DAB710" w14:textId="77777777" w:rsidR="00E13E9C" w:rsidRDefault="00E13E9C" w:rsidP="00247EAD">
      <w:pPr>
        <w:spacing w:after="0"/>
        <w:rPr>
          <w:b/>
          <w:bCs/>
          <w:sz w:val="20"/>
          <w:szCs w:val="20"/>
        </w:rPr>
      </w:pPr>
    </w:p>
    <w:p w14:paraId="11F96F33" w14:textId="484D2D96" w:rsidR="009B7D19" w:rsidRPr="009B7D19" w:rsidRDefault="001A774C" w:rsidP="00247EAD">
      <w:pPr>
        <w:spacing w:after="0"/>
        <w:rPr>
          <w:b/>
          <w:bCs/>
          <w:sz w:val="20"/>
          <w:szCs w:val="20"/>
        </w:rPr>
      </w:pPr>
      <w:r w:rsidRPr="001A774C">
        <w:rPr>
          <w:b/>
          <w:bCs/>
          <w:sz w:val="20"/>
          <w:szCs w:val="20"/>
        </w:rPr>
        <w:t>DO PATRONAL</w:t>
      </w:r>
    </w:p>
    <w:p w14:paraId="292BB0A0" w14:textId="62C0AB92" w:rsidR="009B7D19" w:rsidRPr="009B7D19" w:rsidRDefault="009B7D19" w:rsidP="00A02F6F">
      <w:pPr>
        <w:numPr>
          <w:ilvl w:val="0"/>
          <w:numId w:val="7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Cobrança anual</w:t>
      </w:r>
      <w:r w:rsidRPr="009B7D19">
        <w:rPr>
          <w:sz w:val="20"/>
          <w:szCs w:val="20"/>
        </w:rPr>
        <w:t>, conforme CNAE, dividida em três níveis:</w:t>
      </w:r>
    </w:p>
    <w:p w14:paraId="0C23AD57" w14:textId="77777777" w:rsidR="009B7D19" w:rsidRPr="009B7D19" w:rsidRDefault="009B7D19" w:rsidP="00A02F6F">
      <w:pPr>
        <w:numPr>
          <w:ilvl w:val="1"/>
          <w:numId w:val="7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R$ 1.000,00</w:t>
      </w:r>
      <w:r w:rsidRPr="009B7D19">
        <w:rPr>
          <w:sz w:val="20"/>
          <w:szCs w:val="20"/>
        </w:rPr>
        <w:t xml:space="preserve"> por unidade, cobrado uma única vez ao ano, para empresas com CNAE: </w:t>
      </w:r>
      <w:r w:rsidRPr="009B7D19">
        <w:rPr>
          <w:b/>
          <w:bCs/>
          <w:sz w:val="20"/>
          <w:szCs w:val="20"/>
        </w:rPr>
        <w:t>8630-5/04; 86500/01; 8650-0/02; 8650-0/03; 8650-0/04; 8650-0/05; 8650-0/06; 8650-0/07; 8650-0/99; 8690-9/03; 8690-9/04; 8690-9/99</w:t>
      </w:r>
      <w:r w:rsidRPr="009B7D19">
        <w:rPr>
          <w:sz w:val="20"/>
          <w:szCs w:val="20"/>
        </w:rPr>
        <w:t xml:space="preserve">, desde que a empresa tenha </w:t>
      </w:r>
      <w:r w:rsidRPr="009B7D19">
        <w:rPr>
          <w:b/>
          <w:bCs/>
          <w:sz w:val="20"/>
          <w:szCs w:val="20"/>
        </w:rPr>
        <w:t>até dois profissionais habilitados</w:t>
      </w:r>
      <w:r w:rsidRPr="009B7D19">
        <w:rPr>
          <w:sz w:val="20"/>
          <w:szCs w:val="20"/>
        </w:rPr>
        <w:t>.</w:t>
      </w:r>
    </w:p>
    <w:p w14:paraId="4FBD9375" w14:textId="77777777" w:rsidR="009B7D19" w:rsidRPr="009B7D19" w:rsidRDefault="009B7D19" w:rsidP="00A02F6F">
      <w:pPr>
        <w:numPr>
          <w:ilvl w:val="1"/>
          <w:numId w:val="7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R$ 3.000,00</w:t>
      </w:r>
      <w:r w:rsidRPr="009B7D19">
        <w:rPr>
          <w:sz w:val="20"/>
          <w:szCs w:val="20"/>
        </w:rPr>
        <w:t xml:space="preserve"> por unidade, cobrado uma única vez ao ano, para empresas com CNAE: </w:t>
      </w:r>
      <w:r w:rsidRPr="009B7D19">
        <w:rPr>
          <w:b/>
          <w:bCs/>
          <w:sz w:val="20"/>
          <w:szCs w:val="20"/>
        </w:rPr>
        <w:t>8621-6/01; 86216/02; 8622-4/00; 8630-5/01; 8630-5/02; 8630-5/03; 8630-5/06; 8630-5/07; 8630-5/99; 8640-2/01; 8640-2/03; 8640-2/04; 8640-2/05; 8640-2/06; 8640-2/07; 8640-2/08; 8640-2/09; 8640-2/10; 8640-2/11; 8640-2/12; 8640-2/13; 8640-2/14; 8640-2/99; 8660-7/00; 8690-9/01; 8690-9/02; 8711-5/03; 8711-5/04; 8712-3/00; 8720-4/01; 8720-4/99</w:t>
      </w:r>
      <w:r w:rsidRPr="009B7D19">
        <w:rPr>
          <w:sz w:val="20"/>
          <w:szCs w:val="20"/>
        </w:rPr>
        <w:t>.</w:t>
      </w:r>
    </w:p>
    <w:p w14:paraId="36CED9D4" w14:textId="77777777" w:rsidR="009B7D19" w:rsidRPr="009B7D19" w:rsidRDefault="009B7D19" w:rsidP="00A02F6F">
      <w:pPr>
        <w:numPr>
          <w:ilvl w:val="1"/>
          <w:numId w:val="7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R$ 6.000,00</w:t>
      </w:r>
      <w:r w:rsidRPr="009B7D19">
        <w:rPr>
          <w:sz w:val="20"/>
          <w:szCs w:val="20"/>
        </w:rPr>
        <w:t xml:space="preserve"> por unidade, cobrado uma única vez ao ano, para empresas com CNAE: </w:t>
      </w:r>
      <w:r w:rsidRPr="009B7D19">
        <w:rPr>
          <w:b/>
          <w:bCs/>
          <w:sz w:val="20"/>
          <w:szCs w:val="20"/>
        </w:rPr>
        <w:t>8610-1/01; 86101/02; 8711-5/01; 8711-5/02; 7500-1/00</w:t>
      </w:r>
      <w:r w:rsidRPr="009B7D19">
        <w:rPr>
          <w:sz w:val="20"/>
          <w:szCs w:val="20"/>
        </w:rPr>
        <w:t xml:space="preserve"> e </w:t>
      </w:r>
      <w:r w:rsidRPr="009B7D19">
        <w:rPr>
          <w:b/>
          <w:bCs/>
          <w:sz w:val="20"/>
          <w:szCs w:val="20"/>
        </w:rPr>
        <w:t>todas as demais não enquadradas</w:t>
      </w:r>
      <w:r w:rsidRPr="009B7D19">
        <w:rPr>
          <w:sz w:val="20"/>
          <w:szCs w:val="20"/>
        </w:rPr>
        <w:t xml:space="preserve"> nos incisos I e II.</w:t>
      </w:r>
    </w:p>
    <w:p w14:paraId="38876A31" w14:textId="0750904B" w:rsidR="009B7D19" w:rsidRPr="009B7D19" w:rsidRDefault="009B7D19" w:rsidP="00A02F6F">
      <w:pPr>
        <w:numPr>
          <w:ilvl w:val="0"/>
          <w:numId w:val="7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Oposição das empresas</w:t>
      </w:r>
      <w:r w:rsidRPr="009B7D19">
        <w:rPr>
          <w:sz w:val="20"/>
          <w:szCs w:val="20"/>
        </w:rPr>
        <w:t xml:space="preserve">: prazo até </w:t>
      </w:r>
      <w:r w:rsidR="00331730">
        <w:rPr>
          <w:b/>
          <w:bCs/>
          <w:sz w:val="20"/>
          <w:szCs w:val="20"/>
        </w:rPr>
        <w:t xml:space="preserve">18 </w:t>
      </w:r>
      <w:r w:rsidRPr="009B7D19">
        <w:rPr>
          <w:b/>
          <w:bCs/>
          <w:sz w:val="20"/>
          <w:szCs w:val="20"/>
        </w:rPr>
        <w:t xml:space="preserve">de </w:t>
      </w:r>
      <w:r w:rsidR="00331730">
        <w:rPr>
          <w:b/>
          <w:bCs/>
          <w:sz w:val="20"/>
          <w:szCs w:val="20"/>
        </w:rPr>
        <w:t xml:space="preserve">JUNHO </w:t>
      </w:r>
      <w:r w:rsidRPr="009B7D19">
        <w:rPr>
          <w:b/>
          <w:bCs/>
          <w:sz w:val="20"/>
          <w:szCs w:val="20"/>
        </w:rPr>
        <w:t>de 202</w:t>
      </w:r>
      <w:r w:rsidR="00331730">
        <w:rPr>
          <w:b/>
          <w:bCs/>
          <w:sz w:val="20"/>
          <w:szCs w:val="20"/>
        </w:rPr>
        <w:t>6</w:t>
      </w:r>
      <w:r w:rsidRPr="009B7D19">
        <w:rPr>
          <w:sz w:val="20"/>
          <w:szCs w:val="20"/>
        </w:rPr>
        <w:t xml:space="preserve"> para apresentar oposição à cobrança da contribuição assistencial</w:t>
      </w:r>
      <w:r w:rsidR="00331730">
        <w:rPr>
          <w:sz w:val="20"/>
          <w:szCs w:val="20"/>
        </w:rPr>
        <w:t>, fazendo a contagem a partir do protocolo de registro do termo aditivo no Cartório de Registro Civil de Pessoa Jurídica de Niterói</w:t>
      </w:r>
      <w:r w:rsidRPr="009B7D19">
        <w:rPr>
          <w:sz w:val="20"/>
          <w:szCs w:val="20"/>
        </w:rPr>
        <w:t>.</w:t>
      </w:r>
    </w:p>
    <w:p w14:paraId="3E019AEA" w14:textId="77777777" w:rsidR="009B7D19" w:rsidRPr="009B7D19" w:rsidRDefault="009B7D19" w:rsidP="00A02F6F">
      <w:pPr>
        <w:numPr>
          <w:ilvl w:val="0"/>
          <w:numId w:val="7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Isenção</w:t>
      </w:r>
      <w:r w:rsidRPr="009B7D19">
        <w:rPr>
          <w:sz w:val="20"/>
          <w:szCs w:val="20"/>
        </w:rPr>
        <w:t xml:space="preserve">: empresas associadas e </w:t>
      </w:r>
      <w:r w:rsidRPr="009B7D19">
        <w:rPr>
          <w:b/>
          <w:bCs/>
          <w:sz w:val="20"/>
          <w:szCs w:val="20"/>
        </w:rPr>
        <w:t>em dia</w:t>
      </w:r>
      <w:r w:rsidRPr="009B7D19">
        <w:rPr>
          <w:sz w:val="20"/>
          <w:szCs w:val="20"/>
        </w:rPr>
        <w:t xml:space="preserve"> com o sindicato estão isentas do pagamento.</w:t>
      </w:r>
    </w:p>
    <w:p w14:paraId="5EA0D6ED" w14:textId="65128514" w:rsidR="009B7D19" w:rsidRPr="009B7D19" w:rsidRDefault="009B7D19" w:rsidP="00A02F6F">
      <w:pPr>
        <w:numPr>
          <w:ilvl w:val="0"/>
          <w:numId w:val="7"/>
        </w:numPr>
        <w:spacing w:after="0"/>
        <w:ind w:left="426"/>
        <w:rPr>
          <w:sz w:val="20"/>
          <w:szCs w:val="20"/>
        </w:rPr>
      </w:pPr>
      <w:r w:rsidRPr="009B7D19">
        <w:rPr>
          <w:b/>
          <w:bCs/>
          <w:sz w:val="20"/>
          <w:szCs w:val="20"/>
        </w:rPr>
        <w:t>Pagamento</w:t>
      </w:r>
      <w:r w:rsidRPr="009B7D19">
        <w:rPr>
          <w:sz w:val="20"/>
          <w:szCs w:val="20"/>
        </w:rPr>
        <w:t xml:space="preserve">: a contribuição assistencial patronal deverá ser paga até </w:t>
      </w:r>
      <w:r w:rsidR="00331730">
        <w:rPr>
          <w:b/>
          <w:bCs/>
          <w:sz w:val="20"/>
          <w:szCs w:val="20"/>
        </w:rPr>
        <w:t>06</w:t>
      </w:r>
      <w:r w:rsidRPr="009B7D19">
        <w:rPr>
          <w:b/>
          <w:bCs/>
          <w:sz w:val="20"/>
          <w:szCs w:val="20"/>
        </w:rPr>
        <w:t xml:space="preserve"> de </w:t>
      </w:r>
      <w:r w:rsidR="00331730">
        <w:rPr>
          <w:b/>
          <w:bCs/>
          <w:sz w:val="20"/>
          <w:szCs w:val="20"/>
        </w:rPr>
        <w:t>JULHO</w:t>
      </w:r>
      <w:r w:rsidRPr="009B7D19">
        <w:rPr>
          <w:b/>
          <w:bCs/>
          <w:sz w:val="20"/>
          <w:szCs w:val="20"/>
        </w:rPr>
        <w:t xml:space="preserve"> de 202</w:t>
      </w:r>
      <w:r w:rsidR="00331730">
        <w:rPr>
          <w:b/>
          <w:bCs/>
          <w:sz w:val="20"/>
          <w:szCs w:val="20"/>
        </w:rPr>
        <w:t>6, RETIFICANDO ERRO MATERIAL INSERIDO NO INSTRUMENTO NORMATIVO E PRORROGANDO A DATA DE PAGAMENTO</w:t>
      </w:r>
      <w:r w:rsidRPr="009B7D19">
        <w:rPr>
          <w:sz w:val="20"/>
          <w:szCs w:val="20"/>
        </w:rPr>
        <w:t>.</w:t>
      </w:r>
    </w:p>
    <w:p w14:paraId="5B622CB8" w14:textId="77777777" w:rsidR="009B7D19" w:rsidRPr="009B7D19" w:rsidRDefault="00E0490B" w:rsidP="00247EAD">
      <w:pPr>
        <w:spacing w:after="0"/>
        <w:rPr>
          <w:sz w:val="20"/>
          <w:szCs w:val="20"/>
        </w:rPr>
      </w:pPr>
      <w:r>
        <w:rPr>
          <w:sz w:val="20"/>
          <w:szCs w:val="20"/>
        </w:rPr>
        <w:pict w14:anchorId="0E001787">
          <v:rect id="_x0000_i1033" style="width:0;height:1.5pt" o:hralign="center" o:hrstd="t" o:hr="t" fillcolor="#a0a0a0" stroked="f"/>
        </w:pict>
      </w:r>
    </w:p>
    <w:p w14:paraId="605A7AE4" w14:textId="77777777" w:rsidR="009B7D19" w:rsidRPr="009B7D19" w:rsidRDefault="009B7D19" w:rsidP="00247EAD">
      <w:pPr>
        <w:spacing w:after="0"/>
        <w:rPr>
          <w:b/>
          <w:bCs/>
          <w:sz w:val="20"/>
          <w:szCs w:val="20"/>
        </w:rPr>
      </w:pPr>
      <w:r w:rsidRPr="009B7D19">
        <w:rPr>
          <w:b/>
          <w:bCs/>
          <w:sz w:val="20"/>
          <w:szCs w:val="20"/>
        </w:rPr>
        <w:t>Consulta e esclarecimentos</w:t>
      </w:r>
    </w:p>
    <w:p w14:paraId="0A2953D3" w14:textId="08BCB050" w:rsidR="009B7D19" w:rsidRDefault="009B7D19" w:rsidP="00A02F6F">
      <w:pPr>
        <w:numPr>
          <w:ilvl w:val="0"/>
          <w:numId w:val="8"/>
        </w:numPr>
        <w:spacing w:after="0"/>
        <w:ind w:left="426"/>
        <w:rPr>
          <w:sz w:val="20"/>
          <w:szCs w:val="20"/>
        </w:rPr>
      </w:pPr>
      <w:r w:rsidRPr="009B7D19">
        <w:rPr>
          <w:sz w:val="20"/>
          <w:szCs w:val="20"/>
        </w:rPr>
        <w:t xml:space="preserve">A </w:t>
      </w:r>
      <w:r w:rsidRPr="009B7D19">
        <w:rPr>
          <w:b/>
          <w:bCs/>
          <w:sz w:val="20"/>
          <w:szCs w:val="20"/>
        </w:rPr>
        <w:t>íntegra da Convenção</w:t>
      </w:r>
      <w:r w:rsidR="00331730">
        <w:rPr>
          <w:b/>
          <w:bCs/>
          <w:sz w:val="20"/>
          <w:szCs w:val="20"/>
        </w:rPr>
        <w:t xml:space="preserve"> Coletiva de Trabalho, do Termo Aditivo e do presente Informativo </w:t>
      </w:r>
      <w:r w:rsidRPr="009B7D19">
        <w:rPr>
          <w:sz w:val="20"/>
          <w:szCs w:val="20"/>
        </w:rPr>
        <w:t>est</w:t>
      </w:r>
      <w:r w:rsidR="00331730">
        <w:rPr>
          <w:sz w:val="20"/>
          <w:szCs w:val="20"/>
        </w:rPr>
        <w:t xml:space="preserve">arão </w:t>
      </w:r>
      <w:r w:rsidRPr="009B7D19">
        <w:rPr>
          <w:sz w:val="20"/>
          <w:szCs w:val="20"/>
        </w:rPr>
        <w:t>disponíveis na página oficial d</w:t>
      </w:r>
      <w:r w:rsidR="00331730">
        <w:rPr>
          <w:sz w:val="20"/>
          <w:szCs w:val="20"/>
        </w:rPr>
        <w:t xml:space="preserve">a </w:t>
      </w:r>
      <w:r w:rsidR="00331730">
        <w:rPr>
          <w:b/>
          <w:bCs/>
          <w:sz w:val="20"/>
          <w:szCs w:val="20"/>
        </w:rPr>
        <w:t>FEHERJ (</w:t>
      </w:r>
      <w:hyperlink r:id="rId7" w:history="1">
        <w:r w:rsidR="005629A8" w:rsidRPr="005121B4">
          <w:rPr>
            <w:rStyle w:val="Hyperlink"/>
            <w:b/>
            <w:bCs/>
            <w:sz w:val="20"/>
            <w:szCs w:val="20"/>
          </w:rPr>
          <w:t>www.feherj.org.br</w:t>
        </w:r>
      </w:hyperlink>
      <w:r w:rsidR="00331730">
        <w:rPr>
          <w:b/>
          <w:bCs/>
          <w:sz w:val="20"/>
          <w:szCs w:val="20"/>
        </w:rPr>
        <w:t>)</w:t>
      </w:r>
      <w:r w:rsidR="005629A8">
        <w:rPr>
          <w:b/>
          <w:bCs/>
          <w:sz w:val="20"/>
          <w:szCs w:val="20"/>
        </w:rPr>
        <w:t xml:space="preserve"> e do SINDHLESTE (</w:t>
      </w:r>
      <w:hyperlink r:id="rId8" w:history="1">
        <w:r w:rsidR="005629A8" w:rsidRPr="005121B4">
          <w:rPr>
            <w:rStyle w:val="Hyperlink"/>
            <w:b/>
            <w:bCs/>
            <w:sz w:val="20"/>
            <w:szCs w:val="20"/>
          </w:rPr>
          <w:t>www.sindhleste.org.br</w:t>
        </w:r>
      </w:hyperlink>
      <w:r w:rsidR="005629A8">
        <w:rPr>
          <w:b/>
          <w:bCs/>
          <w:sz w:val="20"/>
          <w:szCs w:val="20"/>
        </w:rPr>
        <w:t>)</w:t>
      </w:r>
      <w:r w:rsidRPr="009B7D19">
        <w:rPr>
          <w:sz w:val="20"/>
          <w:szCs w:val="20"/>
        </w:rPr>
        <w:t>.</w:t>
      </w:r>
    </w:p>
    <w:p w14:paraId="6E8174B4" w14:textId="3ECE6713" w:rsidR="009B7D19" w:rsidRPr="009B7D19" w:rsidRDefault="009B7D19" w:rsidP="00A02F6F">
      <w:pPr>
        <w:numPr>
          <w:ilvl w:val="0"/>
          <w:numId w:val="8"/>
        </w:numPr>
        <w:spacing w:after="0"/>
        <w:ind w:left="426"/>
        <w:rPr>
          <w:sz w:val="20"/>
          <w:szCs w:val="20"/>
        </w:rPr>
      </w:pPr>
      <w:r w:rsidRPr="009B7D19">
        <w:rPr>
          <w:sz w:val="20"/>
          <w:szCs w:val="20"/>
        </w:rPr>
        <w:t xml:space="preserve">Para dúvidas específicas sobre aplicação, cálculos ou procedimentos de oposição, entre em contato com </w:t>
      </w:r>
      <w:r w:rsidR="00331730">
        <w:rPr>
          <w:sz w:val="20"/>
          <w:szCs w:val="20"/>
        </w:rPr>
        <w:t xml:space="preserve">a </w:t>
      </w:r>
      <w:r w:rsidR="00331730" w:rsidRPr="00331730">
        <w:rPr>
          <w:b/>
          <w:bCs/>
          <w:sz w:val="20"/>
          <w:szCs w:val="20"/>
        </w:rPr>
        <w:t>FEHERJ</w:t>
      </w:r>
      <w:r w:rsidR="00331730">
        <w:rPr>
          <w:sz w:val="20"/>
          <w:szCs w:val="20"/>
        </w:rPr>
        <w:t xml:space="preserve"> </w:t>
      </w:r>
      <w:r w:rsidRPr="009B7D19">
        <w:rPr>
          <w:sz w:val="20"/>
          <w:szCs w:val="20"/>
        </w:rPr>
        <w:t>pelos canais oficiais disponíveis no site.</w:t>
      </w:r>
    </w:p>
    <w:p w14:paraId="7767204A" w14:textId="77777777" w:rsidR="009B7D19" w:rsidRPr="009B7D19" w:rsidRDefault="00E0490B" w:rsidP="00247EAD">
      <w:pPr>
        <w:spacing w:after="0"/>
        <w:rPr>
          <w:sz w:val="20"/>
          <w:szCs w:val="20"/>
        </w:rPr>
      </w:pPr>
      <w:r>
        <w:rPr>
          <w:sz w:val="20"/>
          <w:szCs w:val="20"/>
        </w:rPr>
        <w:pict w14:anchorId="34934DB7">
          <v:rect id="_x0000_i1034" style="width:0;height:1.5pt" o:hralign="center" o:hrstd="t" o:hr="t" fillcolor="#a0a0a0" stroked="f"/>
        </w:pict>
      </w:r>
    </w:p>
    <w:p w14:paraId="4A4E9D4F" w14:textId="349B0F27" w:rsidR="009B7D19" w:rsidRPr="00331730" w:rsidRDefault="00331730" w:rsidP="00247EAD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FEHERJ</w:t>
      </w:r>
      <w:r w:rsidR="009B7D19" w:rsidRPr="009B7D19">
        <w:rPr>
          <w:sz w:val="20"/>
          <w:szCs w:val="20"/>
        </w:rPr>
        <w:br/>
      </w:r>
      <w:r w:rsidRPr="00331730">
        <w:rPr>
          <w:b/>
          <w:bCs/>
          <w:sz w:val="20"/>
          <w:szCs w:val="20"/>
        </w:rPr>
        <w:t xml:space="preserve">Federação </w:t>
      </w:r>
      <w:r w:rsidR="009B7D19" w:rsidRPr="00331730">
        <w:rPr>
          <w:b/>
          <w:bCs/>
          <w:sz w:val="20"/>
          <w:szCs w:val="20"/>
        </w:rPr>
        <w:t>dos Hospitais</w:t>
      </w:r>
      <w:r w:rsidRPr="00331730">
        <w:rPr>
          <w:b/>
          <w:bCs/>
          <w:sz w:val="20"/>
          <w:szCs w:val="20"/>
        </w:rPr>
        <w:t xml:space="preserve"> e Estabelecimentos de Serviços de </w:t>
      </w:r>
      <w:r w:rsidR="009B7D19" w:rsidRPr="00331730">
        <w:rPr>
          <w:b/>
          <w:bCs/>
          <w:sz w:val="20"/>
          <w:szCs w:val="20"/>
        </w:rPr>
        <w:t xml:space="preserve">Saúde do </w:t>
      </w:r>
      <w:r w:rsidRPr="00331730">
        <w:rPr>
          <w:b/>
          <w:bCs/>
          <w:sz w:val="20"/>
          <w:szCs w:val="20"/>
        </w:rPr>
        <w:t xml:space="preserve">Estado </w:t>
      </w:r>
      <w:r w:rsidR="009B7D19" w:rsidRPr="00331730">
        <w:rPr>
          <w:b/>
          <w:bCs/>
          <w:sz w:val="20"/>
          <w:szCs w:val="20"/>
        </w:rPr>
        <w:t>do Rio de Janeiro</w:t>
      </w:r>
    </w:p>
    <w:p w14:paraId="52FBAF56" w14:textId="77777777" w:rsidR="00B22B5B" w:rsidRDefault="00B22B5B" w:rsidP="00247EAD"/>
    <w:sectPr w:rsidR="00B22B5B" w:rsidSect="000B7A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99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F4CE6" w14:textId="77777777" w:rsidR="00E0490B" w:rsidRDefault="00E0490B" w:rsidP="009B7D19">
      <w:pPr>
        <w:spacing w:after="0" w:line="240" w:lineRule="auto"/>
      </w:pPr>
      <w:r>
        <w:separator/>
      </w:r>
    </w:p>
  </w:endnote>
  <w:endnote w:type="continuationSeparator" w:id="0">
    <w:p w14:paraId="41A8931C" w14:textId="77777777" w:rsidR="00E0490B" w:rsidRDefault="00E0490B" w:rsidP="009B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7495" w14:textId="77777777" w:rsidR="00BB6B35" w:rsidRDefault="00BB6B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DFF8" w14:textId="77777777" w:rsidR="00BB6B35" w:rsidRDefault="00BB6B3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BD3D" w14:textId="77777777" w:rsidR="00BB6B35" w:rsidRDefault="00BB6B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49FF1" w14:textId="77777777" w:rsidR="00E0490B" w:rsidRDefault="00E0490B" w:rsidP="009B7D19">
      <w:pPr>
        <w:spacing w:after="0" w:line="240" w:lineRule="auto"/>
      </w:pPr>
      <w:r>
        <w:separator/>
      </w:r>
    </w:p>
  </w:footnote>
  <w:footnote w:type="continuationSeparator" w:id="0">
    <w:p w14:paraId="71642D3F" w14:textId="77777777" w:rsidR="00E0490B" w:rsidRDefault="00E0490B" w:rsidP="009B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47F9F" w14:textId="77777777" w:rsidR="00BB6B35" w:rsidRDefault="00BB6B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1D22" w14:textId="67EA941D" w:rsidR="009B7D19" w:rsidRDefault="009B7D19" w:rsidP="009B7D1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4E33B" w14:textId="77777777" w:rsidR="00BB6B35" w:rsidRDefault="00BB6B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140" style="width:0;height:1.5pt" o:hralign="center" o:bullet="t" o:hrstd="t" o:hr="t" fillcolor="#a0a0a0" stroked="f"/>
    </w:pict>
  </w:numPicBullet>
  <w:numPicBullet w:numPicBulletId="1">
    <w:pict>
      <v:rect id="_x0000_i1141" style="width:0;height:1.5pt" o:hralign="center" o:bullet="t" o:hrstd="t" o:hr="t" fillcolor="#a0a0a0" stroked="f"/>
    </w:pict>
  </w:numPicBullet>
  <w:abstractNum w:abstractNumId="0" w15:restartNumberingAfterBreak="0">
    <w:nsid w:val="0F24039A"/>
    <w:multiLevelType w:val="multilevel"/>
    <w:tmpl w:val="C55C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343E9"/>
    <w:multiLevelType w:val="multilevel"/>
    <w:tmpl w:val="0552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66780C"/>
    <w:multiLevelType w:val="hybridMultilevel"/>
    <w:tmpl w:val="7BFA9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924E9"/>
    <w:multiLevelType w:val="multilevel"/>
    <w:tmpl w:val="807C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D38C7"/>
    <w:multiLevelType w:val="multilevel"/>
    <w:tmpl w:val="BF64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C874D4"/>
    <w:multiLevelType w:val="multilevel"/>
    <w:tmpl w:val="733C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B05228"/>
    <w:multiLevelType w:val="multilevel"/>
    <w:tmpl w:val="3DE6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4F6827"/>
    <w:multiLevelType w:val="multilevel"/>
    <w:tmpl w:val="FE82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DB6A82"/>
    <w:multiLevelType w:val="hybridMultilevel"/>
    <w:tmpl w:val="95B49E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03E1A"/>
    <w:multiLevelType w:val="multilevel"/>
    <w:tmpl w:val="3DCE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A737E1"/>
    <w:multiLevelType w:val="multilevel"/>
    <w:tmpl w:val="BF02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1E07B8"/>
    <w:multiLevelType w:val="multilevel"/>
    <w:tmpl w:val="9A86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1174BB"/>
    <w:multiLevelType w:val="hybridMultilevel"/>
    <w:tmpl w:val="DDCEC7E8"/>
    <w:lvl w:ilvl="0" w:tplc="C7B4DC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AFB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D8B3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A605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26BA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5AAA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34BE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86E9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04E6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7C0E90"/>
    <w:multiLevelType w:val="multilevel"/>
    <w:tmpl w:val="9AFE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7"/>
  </w:num>
  <w:num w:numId="5">
    <w:abstractNumId w:val="3"/>
  </w:num>
  <w:num w:numId="6">
    <w:abstractNumId w:val="11"/>
  </w:num>
  <w:num w:numId="7">
    <w:abstractNumId w:val="13"/>
  </w:num>
  <w:num w:numId="8">
    <w:abstractNumId w:val="6"/>
  </w:num>
  <w:num w:numId="9">
    <w:abstractNumId w:val="5"/>
  </w:num>
  <w:num w:numId="10">
    <w:abstractNumId w:val="1"/>
  </w:num>
  <w:num w:numId="11">
    <w:abstractNumId w:val="12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19"/>
    <w:rsid w:val="000B1B35"/>
    <w:rsid w:val="000B7AA5"/>
    <w:rsid w:val="000D3B03"/>
    <w:rsid w:val="001A774C"/>
    <w:rsid w:val="00247EAD"/>
    <w:rsid w:val="003233BE"/>
    <w:rsid w:val="00331730"/>
    <w:rsid w:val="00397270"/>
    <w:rsid w:val="00425A15"/>
    <w:rsid w:val="00497FB1"/>
    <w:rsid w:val="005629A8"/>
    <w:rsid w:val="00664030"/>
    <w:rsid w:val="00844214"/>
    <w:rsid w:val="00855491"/>
    <w:rsid w:val="009B7D19"/>
    <w:rsid w:val="009C0902"/>
    <w:rsid w:val="009E41D3"/>
    <w:rsid w:val="00A02F6F"/>
    <w:rsid w:val="00B10DAF"/>
    <w:rsid w:val="00B22B5B"/>
    <w:rsid w:val="00BB6B35"/>
    <w:rsid w:val="00C46CA9"/>
    <w:rsid w:val="00C95E72"/>
    <w:rsid w:val="00C97417"/>
    <w:rsid w:val="00CA1CB1"/>
    <w:rsid w:val="00D05805"/>
    <w:rsid w:val="00DC3631"/>
    <w:rsid w:val="00E0490B"/>
    <w:rsid w:val="00E13E9C"/>
    <w:rsid w:val="00E44A11"/>
    <w:rsid w:val="00E479C4"/>
    <w:rsid w:val="00F00502"/>
    <w:rsid w:val="00FD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DFCE"/>
  <w15:chartTrackingRefBased/>
  <w15:docId w15:val="{506179FD-CC37-4BED-81EB-657740D2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A5"/>
  </w:style>
  <w:style w:type="paragraph" w:styleId="Ttulo1">
    <w:name w:val="heading 1"/>
    <w:basedOn w:val="Normal"/>
    <w:next w:val="Normal"/>
    <w:link w:val="Ttulo1Char"/>
    <w:uiPriority w:val="9"/>
    <w:qFormat/>
    <w:rsid w:val="009B7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B7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B7D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B7D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B7D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7D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B7D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B7D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B7D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7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B7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B7D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B7D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B7D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7D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B7D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B7D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B7D19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B7D1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7D1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7D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B7D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B7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B7D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B7D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B7D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B7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B7D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B7D1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B7D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7D19"/>
  </w:style>
  <w:style w:type="paragraph" w:styleId="Rodap">
    <w:name w:val="footer"/>
    <w:basedOn w:val="Normal"/>
    <w:link w:val="RodapChar"/>
    <w:uiPriority w:val="99"/>
    <w:unhideWhenUsed/>
    <w:rsid w:val="009B7D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7D19"/>
  </w:style>
  <w:style w:type="character" w:styleId="Hyperlink">
    <w:name w:val="Hyperlink"/>
    <w:basedOn w:val="Fontepargpadro"/>
    <w:uiPriority w:val="99"/>
    <w:unhideWhenUsed/>
    <w:rsid w:val="005629A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62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1250"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72"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977"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232"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851"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dhleste.org.b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feherj.org.b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852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OSWALDO MUNARO</dc:creator>
  <cp:keywords/>
  <dc:description/>
  <cp:lastModifiedBy>Suporte TI</cp:lastModifiedBy>
  <cp:revision>3</cp:revision>
  <dcterms:created xsi:type="dcterms:W3CDTF">2026-06-11T16:07:00Z</dcterms:created>
  <dcterms:modified xsi:type="dcterms:W3CDTF">2026-06-11T16:22:00Z</dcterms:modified>
</cp:coreProperties>
</file>